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68" w:rsidRDefault="000E3E68" w:rsidP="00C56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5E6" w:rsidRDefault="002E15E6" w:rsidP="00C56DCD">
      <w:pPr>
        <w:rPr>
          <w:rFonts w:ascii="Times New Roman" w:hAnsi="Times New Roman" w:cs="Times New Roman"/>
          <w:b/>
          <w:sz w:val="28"/>
          <w:szCs w:val="28"/>
        </w:rPr>
      </w:pPr>
    </w:p>
    <w:p w:rsidR="000E3E68" w:rsidRDefault="000E3E68" w:rsidP="00C56DCD">
      <w:pPr>
        <w:rPr>
          <w:rFonts w:ascii="Times New Roman" w:hAnsi="Times New Roman" w:cs="Times New Roman"/>
          <w:b/>
          <w:sz w:val="28"/>
          <w:szCs w:val="28"/>
        </w:rPr>
      </w:pPr>
    </w:p>
    <w:p w:rsidR="000E3E68" w:rsidRDefault="000E3E68" w:rsidP="00C56DCD">
      <w:pPr>
        <w:rPr>
          <w:rFonts w:ascii="Times New Roman" w:hAnsi="Times New Roman" w:cs="Times New Roman"/>
          <w:b/>
          <w:sz w:val="28"/>
          <w:szCs w:val="28"/>
        </w:rPr>
      </w:pPr>
    </w:p>
    <w:p w:rsidR="000E3E68" w:rsidRDefault="000E3E68" w:rsidP="00C56DC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6DCD" w:rsidRPr="003B4AFA" w:rsidRDefault="00C56DCD" w:rsidP="00C56DCD">
      <w:pPr>
        <w:rPr>
          <w:rFonts w:ascii="Times New Roman" w:hAnsi="Times New Roman" w:cs="Times New Roman"/>
          <w:b/>
          <w:sz w:val="28"/>
          <w:szCs w:val="28"/>
        </w:rPr>
      </w:pPr>
      <w:r w:rsidRPr="003B4A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положения. 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1.1.</w:t>
      </w:r>
      <w:r w:rsidRPr="00C56DCD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 образовательного учреждения «</w:t>
      </w:r>
      <w:r w:rsidR="003B4AFA">
        <w:rPr>
          <w:rFonts w:ascii="Times New Roman" w:hAnsi="Times New Roman" w:cs="Times New Roman"/>
          <w:sz w:val="28"/>
          <w:szCs w:val="28"/>
        </w:rPr>
        <w:t>Де</w:t>
      </w:r>
      <w:r w:rsidRPr="00C56DCD">
        <w:rPr>
          <w:rFonts w:ascii="Times New Roman" w:hAnsi="Times New Roman" w:cs="Times New Roman"/>
          <w:sz w:val="28"/>
          <w:szCs w:val="28"/>
        </w:rPr>
        <w:t xml:space="preserve">тский сад </w:t>
      </w:r>
      <w:r w:rsidR="003B4AFA">
        <w:rPr>
          <w:rFonts w:ascii="Times New Roman" w:hAnsi="Times New Roman" w:cs="Times New Roman"/>
          <w:sz w:val="28"/>
          <w:szCs w:val="28"/>
        </w:rPr>
        <w:t>№ 37» Вахитовского ра</w:t>
      </w:r>
      <w:r w:rsidRPr="00C56DCD">
        <w:rPr>
          <w:rFonts w:ascii="Times New Roman" w:hAnsi="Times New Roman" w:cs="Times New Roman"/>
          <w:sz w:val="28"/>
          <w:szCs w:val="28"/>
        </w:rPr>
        <w:t>йона</w:t>
      </w:r>
      <w:r w:rsidR="003B4AFA">
        <w:rPr>
          <w:rFonts w:ascii="Times New Roman" w:hAnsi="Times New Roman" w:cs="Times New Roman"/>
          <w:sz w:val="28"/>
          <w:szCs w:val="28"/>
        </w:rPr>
        <w:t xml:space="preserve"> г. Казани </w:t>
      </w:r>
      <w:r w:rsidRPr="00C56DCD">
        <w:rPr>
          <w:rFonts w:ascii="Times New Roman" w:hAnsi="Times New Roman" w:cs="Times New Roman"/>
          <w:sz w:val="28"/>
          <w:szCs w:val="28"/>
        </w:rPr>
        <w:t>(далее - МБДОУ).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1.2.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является кол</w:t>
      </w:r>
      <w:r w:rsidR="003B4AFA">
        <w:rPr>
          <w:rFonts w:ascii="Times New Roman" w:hAnsi="Times New Roman" w:cs="Times New Roman"/>
          <w:sz w:val="28"/>
          <w:szCs w:val="28"/>
        </w:rPr>
        <w:t>легиальным органом управления МБ</w:t>
      </w:r>
      <w:r w:rsidRPr="00C56DCD">
        <w:rPr>
          <w:rFonts w:ascii="Times New Roman" w:hAnsi="Times New Roman" w:cs="Times New Roman"/>
          <w:sz w:val="28"/>
          <w:szCs w:val="28"/>
        </w:rPr>
        <w:t>ДОУ.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1.3.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образуют сотрудники МБДОУ, занимающие должности педагогических и р</w:t>
      </w:r>
      <w:r w:rsidR="003B4AFA">
        <w:rPr>
          <w:rFonts w:ascii="Times New Roman" w:hAnsi="Times New Roman" w:cs="Times New Roman"/>
          <w:sz w:val="28"/>
          <w:szCs w:val="28"/>
        </w:rPr>
        <w:t>уководящих работников согласно н</w:t>
      </w:r>
      <w:r w:rsidRPr="00C56DCD">
        <w:rPr>
          <w:rFonts w:ascii="Times New Roman" w:hAnsi="Times New Roman" w:cs="Times New Roman"/>
          <w:sz w:val="28"/>
          <w:szCs w:val="28"/>
        </w:rPr>
        <w:t>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1.4.</w:t>
      </w:r>
      <w:r w:rsidRPr="00C56DCD">
        <w:rPr>
          <w:rFonts w:ascii="Times New Roman" w:hAnsi="Times New Roman" w:cs="Times New Roman"/>
          <w:sz w:val="28"/>
          <w:szCs w:val="28"/>
        </w:rPr>
        <w:tab/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1.5.</w:t>
      </w:r>
      <w:r w:rsidRPr="00C56DCD">
        <w:rPr>
          <w:rFonts w:ascii="Times New Roman" w:hAnsi="Times New Roman" w:cs="Times New Roman"/>
          <w:sz w:val="28"/>
          <w:szCs w:val="28"/>
        </w:rPr>
        <w:tab/>
        <w:t xml:space="preserve">Педагогический совет избирает из своего состава председателя педагогического совета и секретаря педагогического совета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 xml:space="preserve">сроком </w:t>
      </w:r>
      <w:r w:rsidR="003B4AFA">
        <w:rPr>
          <w:rFonts w:ascii="Times New Roman" w:hAnsi="Times New Roman" w:cs="Times New Roman"/>
          <w:sz w:val="28"/>
          <w:szCs w:val="28"/>
        </w:rPr>
        <w:t xml:space="preserve"> </w:t>
      </w:r>
      <w:r w:rsidRPr="00C56D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6DCD">
        <w:rPr>
          <w:rFonts w:ascii="Times New Roman" w:hAnsi="Times New Roman" w:cs="Times New Roman"/>
          <w:sz w:val="28"/>
          <w:szCs w:val="28"/>
        </w:rPr>
        <w:t xml:space="preserve"> один учебный год.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1.6.</w:t>
      </w:r>
      <w:r w:rsidRPr="00C56DCD">
        <w:rPr>
          <w:rFonts w:ascii="Times New Roman" w:hAnsi="Times New Roman" w:cs="Times New Roman"/>
          <w:sz w:val="28"/>
          <w:szCs w:val="28"/>
        </w:rPr>
        <w:tab/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>учредителя</w:t>
      </w:r>
      <w:r w:rsidR="003B4AFA">
        <w:rPr>
          <w:rFonts w:ascii="Times New Roman" w:hAnsi="Times New Roman" w:cs="Times New Roman"/>
          <w:sz w:val="28"/>
          <w:szCs w:val="28"/>
        </w:rPr>
        <w:t xml:space="preserve"> </w:t>
      </w:r>
      <w:r w:rsidRPr="00C56DCD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Pr="00C56DCD">
        <w:rPr>
          <w:rFonts w:ascii="Times New Roman" w:hAnsi="Times New Roman" w:cs="Times New Roman"/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:rsidR="00C56DCD" w:rsidRPr="003B4AFA" w:rsidRDefault="00C56DCD" w:rsidP="00C56DCD">
      <w:pPr>
        <w:rPr>
          <w:rFonts w:ascii="Times New Roman" w:hAnsi="Times New Roman" w:cs="Times New Roman"/>
          <w:b/>
          <w:sz w:val="28"/>
          <w:szCs w:val="28"/>
        </w:rPr>
      </w:pPr>
      <w:r w:rsidRPr="003B4AFA">
        <w:rPr>
          <w:rFonts w:ascii="Times New Roman" w:hAnsi="Times New Roman" w:cs="Times New Roman"/>
          <w:b/>
          <w:sz w:val="28"/>
          <w:szCs w:val="28"/>
        </w:rPr>
        <w:t>2. Компетенция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2.1. Педагогический совет определяет: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 основные направления образовательной деятельности МБДОУ, в TOМ числе теоретико-методологические аспекты и основания нововведений инноваций, планируемых к реализации в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направления и пути реализации федерального государственного образовательного стандарта дошкольного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2.2.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осуществляет: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изучение и обсуждение нормативных правовых документов в сфере дошкольного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изучение, выбор (рекомендацию к использованию педагогическими работниками) систем педагогической диагностики;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анализ результатов педагогической диагностики;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анализ готовности детей к учебной деятельности на этапе завершения ими дошкольного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контроль за условиями реализации основной общеобразовательной программы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контроль реализации своих решений, соблюдения локальных нормативных актов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организацию методической работы, в том числе участие в организации и проведении методических мероприятий.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2.3.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участвует: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 разработке основной общеобразовательной программы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 разработке программы развития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    разработке     локальных     нормативных     актов    МБДОУ, регламентирующих организацию образовательного процесса;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   создании   развивающей   предметно-пространственной   среды МБДОУ.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2.4.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рассматривает/заслушивает: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 xml:space="preserve">отчет заведующего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>МБДОУ  с</w:t>
      </w:r>
      <w:proofErr w:type="gramEnd"/>
      <w:r w:rsidRPr="00C56DCD">
        <w:rPr>
          <w:rFonts w:ascii="Times New Roman" w:hAnsi="Times New Roman" w:cs="Times New Roman"/>
          <w:sz w:val="28"/>
          <w:szCs w:val="28"/>
        </w:rPr>
        <w:t xml:space="preserve"> анализом работы за учебный год;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отчеты педагогических работников;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доклады      представителей      организаций      и      учреждений, взаимодействующих с МБДОУ по вопросам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итоговые документы контрольно-надзорных органов о результатах контрольно-надзорных мероприятий.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2.5.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принимает: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основную      общеобразовательную      программу    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программу развития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план работы МБДОУ на учебный год;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 xml:space="preserve">локальные    нормативные    акты   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 xml:space="preserve">МБДОУ,   </w:t>
      </w:r>
      <w:proofErr w:type="gramEnd"/>
      <w:r w:rsidRPr="00C56DCD">
        <w:rPr>
          <w:rFonts w:ascii="Times New Roman" w:hAnsi="Times New Roman" w:cs="Times New Roman"/>
          <w:sz w:val="28"/>
          <w:szCs w:val="28"/>
        </w:rPr>
        <w:t xml:space="preserve"> регламентирующие организацию образовательного процесса.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2.6.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принимает решения: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об организации и проведении праздников и мероприятий в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 поддержании творческих поисков и опытно - экспериментальной работы педагогических работников;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 награждении, поощрении педагогических работников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 представлении педагогических работников МБДОУ к награждению отраслевыми и ведомственными наградами;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 создании временных творческих объединений с приглашением специалистов различного профиля.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</w:p>
    <w:p w:rsidR="00C56DCD" w:rsidRPr="003B4AFA" w:rsidRDefault="00C56DCD" w:rsidP="00C56DCD">
      <w:pPr>
        <w:rPr>
          <w:rFonts w:ascii="Times New Roman" w:hAnsi="Times New Roman" w:cs="Times New Roman"/>
          <w:b/>
          <w:sz w:val="28"/>
          <w:szCs w:val="28"/>
        </w:rPr>
      </w:pPr>
      <w:r w:rsidRPr="003B4AFA">
        <w:rPr>
          <w:rFonts w:ascii="Times New Roman" w:hAnsi="Times New Roman" w:cs="Times New Roman"/>
          <w:b/>
          <w:sz w:val="28"/>
          <w:szCs w:val="28"/>
        </w:rPr>
        <w:t>3. Права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обращаться к администрации МБДОУ, коллегиальным органам управления МБДОУ и получать информацию по результатам рассмотрения: обращений;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приглашать на свои заседания любых специалистов для получения квалифицированных консультаций;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разрабатывать локальные нормативные акты МБДОУ регламентирующие организацию образовательного процесса;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разрабатывать основную общеобразовательную программа дошкольного образования МБДОУ, программу развития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вносить изменения в содержание документов, разрабатываемых и принимаемых педагогическим советом;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давать разъяснения и принимать меры по рассматриваемым обращениям, по соблюдению локальных актов 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рекомендовать разработки педагогических работников МБДОУ к публикации;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рекомендовать работникам МБДОУ повышение квалификации;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рекомендовать представителей МБДОУ для участия в профессиональных конкурсах.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</w:p>
    <w:p w:rsidR="00C56DCD" w:rsidRPr="003B4AFA" w:rsidRDefault="003B4AFA" w:rsidP="00C56D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56DCD" w:rsidRPr="003B4AFA">
        <w:rPr>
          <w:rFonts w:ascii="Times New Roman" w:hAnsi="Times New Roman" w:cs="Times New Roman"/>
          <w:b/>
          <w:sz w:val="28"/>
          <w:szCs w:val="28"/>
        </w:rPr>
        <w:t>Ответственность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4.1. Педагогический совет несет ответственность за: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соблюдение в процессе осуществления деятельности законодательства Российской Федерации в сфере образования;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соответствие принятых решений действующему законодательству и локальным нормативным актам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осуществление контроля за условиями реализации основной общеобразовательной программы дошкольного образования МБДОУ;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 xml:space="preserve">квалифицированную и объективную оценку деятельности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>МБДОУ ;</w:t>
      </w:r>
      <w:proofErr w:type="gramEnd"/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выполнение плана своей работы;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результаты деятельности МБДОУ.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</w:p>
    <w:p w:rsidR="00C56DCD" w:rsidRPr="003B4AFA" w:rsidRDefault="00C56DCD" w:rsidP="00C56DCD">
      <w:pPr>
        <w:rPr>
          <w:rFonts w:ascii="Times New Roman" w:hAnsi="Times New Roman" w:cs="Times New Roman"/>
          <w:b/>
          <w:sz w:val="28"/>
          <w:szCs w:val="28"/>
        </w:rPr>
      </w:pPr>
      <w:r w:rsidRPr="003B4AFA">
        <w:rPr>
          <w:rFonts w:ascii="Times New Roman" w:hAnsi="Times New Roman" w:cs="Times New Roman"/>
          <w:b/>
          <w:sz w:val="28"/>
          <w:szCs w:val="28"/>
        </w:rPr>
        <w:t>5.</w:t>
      </w:r>
      <w:r w:rsidRPr="003B4AFA">
        <w:rPr>
          <w:rFonts w:ascii="Times New Roman" w:hAnsi="Times New Roman" w:cs="Times New Roman"/>
          <w:b/>
          <w:sz w:val="28"/>
          <w:szCs w:val="28"/>
        </w:rPr>
        <w:tab/>
        <w:t>Регламент работы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5.1.</w:t>
      </w:r>
      <w:r w:rsidRPr="00C56DCD">
        <w:rPr>
          <w:rFonts w:ascii="Times New Roman" w:hAnsi="Times New Roman" w:cs="Times New Roman"/>
          <w:sz w:val="28"/>
          <w:szCs w:val="28"/>
        </w:rPr>
        <w:tab/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5.2.</w:t>
      </w:r>
      <w:r w:rsidRPr="00C56DCD">
        <w:rPr>
          <w:rFonts w:ascii="Times New Roman" w:hAnsi="Times New Roman" w:cs="Times New Roman"/>
          <w:sz w:val="28"/>
          <w:szCs w:val="28"/>
        </w:rPr>
        <w:tab/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5.3. Работой педагогического совета руководит председатель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5.4.</w:t>
      </w:r>
      <w:r w:rsidRPr="00C56DCD">
        <w:rPr>
          <w:rFonts w:ascii="Times New Roman" w:hAnsi="Times New Roman" w:cs="Times New Roman"/>
          <w:sz w:val="28"/>
          <w:szCs w:val="28"/>
        </w:rPr>
        <w:tab/>
        <w:t>Время, место и повестка дня заседания педагогического совета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сообщается не позднее, чем за две недели до его проведения с целью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подготовки каждого педагога к обсуждению темы и обнародуется секретарем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педагогического совета на информационном стенде МБДОУ для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5.5.</w:t>
      </w:r>
      <w:r w:rsidRPr="00C56DCD">
        <w:rPr>
          <w:rFonts w:ascii="Times New Roman" w:hAnsi="Times New Roman" w:cs="Times New Roman"/>
          <w:sz w:val="28"/>
          <w:szCs w:val="28"/>
        </w:rPr>
        <w:tab/>
        <w:t>Для подготовки и проведения педагогического совета при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необходимости создается инициативная группа педагогов.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5.6.</w:t>
      </w:r>
      <w:r w:rsidRPr="00C56DCD">
        <w:rPr>
          <w:rFonts w:ascii="Times New Roman" w:hAnsi="Times New Roman" w:cs="Times New Roman"/>
          <w:sz w:val="28"/>
          <w:szCs w:val="28"/>
        </w:rPr>
        <w:tab/>
        <w:t>Решения педагогического совета принимаются открытым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голосованием простым большинством голосов. Решения считаются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правомочными, если на заседании педагогического совета МБДОУ присутствовало не менее двух третей состава, и считаются принятыми, если за</w:t>
      </w:r>
      <w:r w:rsidR="003B4AFA">
        <w:rPr>
          <w:rFonts w:ascii="Times New Roman" w:hAnsi="Times New Roman" w:cs="Times New Roman"/>
          <w:sz w:val="28"/>
          <w:szCs w:val="28"/>
        </w:rPr>
        <w:t xml:space="preserve"> </w:t>
      </w:r>
      <w:r w:rsidRPr="00C56DCD">
        <w:rPr>
          <w:rFonts w:ascii="Times New Roman" w:hAnsi="Times New Roman" w:cs="Times New Roman"/>
          <w:sz w:val="28"/>
          <w:szCs w:val="28"/>
        </w:rPr>
        <w:t xml:space="preserve">решение проголосовало более </w:t>
      </w:r>
      <w:proofErr w:type="gramStart"/>
      <w:r w:rsidRPr="00C56DCD">
        <w:rPr>
          <w:rFonts w:ascii="Times New Roman" w:hAnsi="Times New Roman" w:cs="Times New Roman"/>
          <w:sz w:val="28"/>
          <w:szCs w:val="28"/>
        </w:rPr>
        <w:t>половины</w:t>
      </w:r>
      <w:proofErr w:type="gramEnd"/>
      <w:r w:rsidRPr="00C56DCD">
        <w:rPr>
          <w:rFonts w:ascii="Times New Roman" w:hAnsi="Times New Roman" w:cs="Times New Roman"/>
          <w:sz w:val="28"/>
          <w:szCs w:val="28"/>
        </w:rPr>
        <w:t xml:space="preserve"> присутствовавших на заседании.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5.7.</w:t>
      </w:r>
      <w:r w:rsidRPr="00C56DCD">
        <w:rPr>
          <w:rFonts w:ascii="Times New Roman" w:hAnsi="Times New Roman" w:cs="Times New Roman"/>
          <w:sz w:val="28"/>
          <w:szCs w:val="28"/>
        </w:rPr>
        <w:tab/>
        <w:t>Решения педагогического совета после утверждения заведующим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МБДОУ становятся обязательными для всех членов педагогического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коллектива.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осуществляет заведующий МБДОУ и ответственные лица, указанные в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решении. Результаты этой работы сообщаются членам педагогического совета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на последующих его заседаниях.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</w:p>
    <w:p w:rsidR="00C56DCD" w:rsidRPr="003B4AFA" w:rsidRDefault="00C56DCD" w:rsidP="00C56DCD">
      <w:pPr>
        <w:rPr>
          <w:rFonts w:ascii="Times New Roman" w:hAnsi="Times New Roman" w:cs="Times New Roman"/>
          <w:b/>
          <w:sz w:val="28"/>
          <w:szCs w:val="28"/>
        </w:rPr>
      </w:pPr>
      <w:r w:rsidRPr="003B4AFA">
        <w:rPr>
          <w:rFonts w:ascii="Times New Roman" w:hAnsi="Times New Roman" w:cs="Times New Roman"/>
          <w:b/>
          <w:sz w:val="28"/>
          <w:szCs w:val="28"/>
        </w:rPr>
        <w:t>6. Делопроизводство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6.1.</w:t>
      </w:r>
      <w:r w:rsidRPr="00C56DCD">
        <w:rPr>
          <w:rFonts w:ascii="Times New Roman" w:hAnsi="Times New Roman" w:cs="Times New Roman"/>
          <w:sz w:val="28"/>
          <w:szCs w:val="28"/>
        </w:rPr>
        <w:tab/>
        <w:t>Заседания педагогического совета оформляются протоколом.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6.2.</w:t>
      </w:r>
      <w:r w:rsidRPr="00C56DCD">
        <w:rPr>
          <w:rFonts w:ascii="Times New Roman" w:hAnsi="Times New Roman" w:cs="Times New Roman"/>
          <w:sz w:val="28"/>
          <w:szCs w:val="28"/>
        </w:rPr>
        <w:tab/>
        <w:t>Протокол педагогического совета составляется не позднее 5 дней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после его завершения. В протоколе указываются: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дата проведения педагогического совета;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количественное присутствие (отсутствие) членов педагогического совета;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приглашенные лица (ФИО, должность);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вопросы повестки дня;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выступающие лица;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ход обсуждения вопросов;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предложения, рекомендации и замечания членов педагогического совета и приглашенных лиц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количество голосов, поданных «за», «против» и «воздержался» по каждому вопросу, поставленному на голосование;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-</w:t>
      </w:r>
      <w:r w:rsidRPr="00C56DCD">
        <w:rPr>
          <w:rFonts w:ascii="Times New Roman" w:hAnsi="Times New Roman" w:cs="Times New Roman"/>
          <w:sz w:val="28"/>
          <w:szCs w:val="28"/>
        </w:rPr>
        <w:tab/>
        <w:t>решение 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6.3. Протоколы подписываются председателем и секретарем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lastRenderedPageBreak/>
        <w:t>6.4.</w:t>
      </w:r>
      <w:r w:rsidRPr="00C56DCD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6.5.</w:t>
      </w:r>
      <w:r w:rsidRPr="00C56DCD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 xml:space="preserve">6.6. Книга протоколов педагогического совета входит в </w:t>
      </w:r>
      <w:r w:rsidR="003B4AFA" w:rsidRPr="00C56DCD">
        <w:rPr>
          <w:rFonts w:ascii="Times New Roman" w:hAnsi="Times New Roman" w:cs="Times New Roman"/>
          <w:sz w:val="28"/>
          <w:szCs w:val="28"/>
        </w:rPr>
        <w:t>его</w:t>
      </w:r>
      <w:r w:rsidRPr="00C56DCD">
        <w:rPr>
          <w:rFonts w:ascii="Times New Roman" w:hAnsi="Times New Roman" w:cs="Times New Roman"/>
          <w:sz w:val="28"/>
          <w:szCs w:val="28"/>
        </w:rPr>
        <w:t xml:space="preserve"> номенклатуру, хранится в делах МБДОУ и передается по акту (при смене</w:t>
      </w:r>
    </w:p>
    <w:p w:rsidR="00C56DCD" w:rsidRPr="00C56DCD" w:rsidRDefault="00C56DCD" w:rsidP="00C56DCD">
      <w:pPr>
        <w:rPr>
          <w:rFonts w:ascii="Times New Roman" w:hAnsi="Times New Roman" w:cs="Times New Roman"/>
          <w:sz w:val="28"/>
          <w:szCs w:val="28"/>
        </w:rPr>
      </w:pPr>
      <w:r w:rsidRPr="00C56DCD">
        <w:rPr>
          <w:rFonts w:ascii="Times New Roman" w:hAnsi="Times New Roman" w:cs="Times New Roman"/>
          <w:sz w:val="28"/>
          <w:szCs w:val="28"/>
        </w:rPr>
        <w:t>руководителя, передаче в архив).</w:t>
      </w:r>
    </w:p>
    <w:p w:rsidR="00EA7FB8" w:rsidRDefault="00EA7FB8"/>
    <w:p w:rsidR="00A40A13" w:rsidRDefault="00A40A13"/>
    <w:p w:rsidR="00A40A13" w:rsidRDefault="00A40A13"/>
    <w:p w:rsidR="00A40A13" w:rsidRDefault="00A40A13"/>
    <w:p w:rsidR="00A40A13" w:rsidRDefault="00A40A13"/>
    <w:p w:rsidR="00A40A13" w:rsidRDefault="00A40A13"/>
    <w:p w:rsidR="00A40A13" w:rsidRDefault="00A40A13"/>
    <w:p w:rsidR="00A40A13" w:rsidRPr="00A40A13" w:rsidRDefault="00A40A13" w:rsidP="00A40A1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0A13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A40A13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  </w:t>
      </w:r>
    </w:p>
    <w:p w:rsidR="00A40A13" w:rsidRPr="00A40A13" w:rsidRDefault="00A40A13" w:rsidP="00A40A13">
      <w:pPr>
        <w:rPr>
          <w:rFonts w:ascii="Times New Roman" w:hAnsi="Times New Roman" w:cs="Times New Roman"/>
          <w:b/>
          <w:sz w:val="28"/>
          <w:szCs w:val="28"/>
        </w:rPr>
      </w:pPr>
      <w:r w:rsidRPr="00A40A13">
        <w:rPr>
          <w:rFonts w:ascii="Times New Roman" w:hAnsi="Times New Roman" w:cs="Times New Roman"/>
          <w:b/>
          <w:sz w:val="28"/>
          <w:szCs w:val="28"/>
        </w:rPr>
        <w:t xml:space="preserve">                «Детский сад № 37» Вахитовского района г. Казани</w:t>
      </w:r>
    </w:p>
    <w:p w:rsidR="00A40A13" w:rsidRPr="00A40A13" w:rsidRDefault="00A40A13" w:rsidP="00A40A13">
      <w:pPr>
        <w:rPr>
          <w:rFonts w:ascii="Times New Roman" w:hAnsi="Times New Roman" w:cs="Times New Roman"/>
          <w:b/>
          <w:sz w:val="28"/>
          <w:szCs w:val="28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Pr="00A40A13" w:rsidRDefault="00A40A13" w:rsidP="00A40A13">
      <w:pPr>
        <w:rPr>
          <w:rFonts w:ascii="Times New Roman" w:hAnsi="Times New Roman" w:cs="Times New Roman"/>
        </w:rPr>
      </w:pPr>
    </w:p>
    <w:p w:rsidR="00A40A13" w:rsidRDefault="00A40A13" w:rsidP="00A40A13">
      <w:pPr>
        <w:rPr>
          <w:rFonts w:ascii="Times New Roman" w:hAnsi="Times New Roman" w:cs="Times New Roman"/>
          <w:b/>
          <w:sz w:val="48"/>
          <w:szCs w:val="48"/>
        </w:rPr>
      </w:pPr>
      <w:r w:rsidRPr="00A40A13">
        <w:rPr>
          <w:rFonts w:ascii="Times New Roman" w:hAnsi="Times New Roman" w:cs="Times New Roman"/>
          <w:b/>
          <w:sz w:val="48"/>
          <w:szCs w:val="48"/>
        </w:rPr>
        <w:t xml:space="preserve">                      </w:t>
      </w:r>
    </w:p>
    <w:p w:rsidR="00A40A13" w:rsidRPr="00A40A13" w:rsidRDefault="00A40A13" w:rsidP="00A40A1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  <w:r w:rsidRPr="00A40A13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A40A13" w:rsidRPr="00A40A13" w:rsidRDefault="00A40A13" w:rsidP="00A40A13">
      <w:pPr>
        <w:rPr>
          <w:rFonts w:ascii="Times New Roman" w:hAnsi="Times New Roman" w:cs="Times New Roman"/>
          <w:b/>
          <w:sz w:val="52"/>
          <w:szCs w:val="52"/>
        </w:rPr>
      </w:pPr>
      <w:r w:rsidRPr="00A40A13">
        <w:rPr>
          <w:rFonts w:ascii="Times New Roman" w:hAnsi="Times New Roman" w:cs="Times New Roman"/>
          <w:b/>
          <w:sz w:val="52"/>
          <w:szCs w:val="52"/>
        </w:rPr>
        <w:t xml:space="preserve">           о педагогическом совете  </w:t>
      </w:r>
    </w:p>
    <w:p w:rsidR="00A40A13" w:rsidRPr="00A40A13" w:rsidRDefault="00A40A13" w:rsidP="00A40A13">
      <w:pPr>
        <w:rPr>
          <w:rFonts w:ascii="Times New Roman" w:hAnsi="Times New Roman" w:cs="Times New Roman"/>
          <w:b/>
          <w:sz w:val="48"/>
          <w:szCs w:val="48"/>
        </w:rPr>
      </w:pPr>
      <w:r w:rsidRPr="00A40A13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40A13">
        <w:rPr>
          <w:rFonts w:ascii="Times New Roman" w:hAnsi="Times New Roman" w:cs="Times New Roman"/>
          <w:b/>
          <w:sz w:val="48"/>
          <w:szCs w:val="48"/>
        </w:rPr>
        <w:t xml:space="preserve">МБДОУ «Детский сад № 37»          </w:t>
      </w:r>
    </w:p>
    <w:sectPr w:rsidR="00A40A13" w:rsidRPr="00A4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CD"/>
    <w:rsid w:val="000E3E68"/>
    <w:rsid w:val="002E15E6"/>
    <w:rsid w:val="00381E9B"/>
    <w:rsid w:val="003B4AFA"/>
    <w:rsid w:val="007B7417"/>
    <w:rsid w:val="00A40A13"/>
    <w:rsid w:val="00C56DCD"/>
    <w:rsid w:val="00EA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B26DF-F2B8-4855-9E33-99E588E7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11</cp:revision>
  <cp:lastPrinted>2016-08-11T07:27:00Z</cp:lastPrinted>
  <dcterms:created xsi:type="dcterms:W3CDTF">2016-07-12T07:40:00Z</dcterms:created>
  <dcterms:modified xsi:type="dcterms:W3CDTF">2016-08-11T09:17:00Z</dcterms:modified>
</cp:coreProperties>
</file>